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0E" w:rsidRPr="00BE490E" w:rsidRDefault="00BE490E" w:rsidP="00BE490E">
      <w:pPr>
        <w:spacing w:after="0" w:line="240" w:lineRule="auto"/>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様式第１号（第３条関係）</w:t>
      </w:r>
    </w:p>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福祉電話貸与申請書</w:t>
      </w:r>
    </w:p>
    <w:p w:rsidR="00BE490E" w:rsidRPr="00BE490E" w:rsidRDefault="00BE490E" w:rsidP="00BE490E">
      <w:pPr>
        <w:spacing w:after="0" w:line="240" w:lineRule="auto"/>
        <w:rPr>
          <w:rFonts w:ascii="Century" w:eastAsia="ＭＳ 明朝" w:hAnsi="Century" w:cs="Times New Roman" w:hint="eastAsia"/>
          <w:sz w:val="24"/>
          <w:szCs w:val="20"/>
        </w:rPr>
      </w:pPr>
    </w:p>
    <w:p w:rsidR="00BE490E" w:rsidRPr="00BE490E" w:rsidRDefault="00BE490E" w:rsidP="00BE490E">
      <w:pPr>
        <w:spacing w:after="0" w:line="240" w:lineRule="auto"/>
        <w:jc w:val="right"/>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 xml:space="preserve">　　年　　月　　日</w:t>
      </w:r>
    </w:p>
    <w:p w:rsidR="00BE490E" w:rsidRPr="00BE490E" w:rsidRDefault="00BE490E" w:rsidP="00BE490E">
      <w:pPr>
        <w:spacing w:after="0" w:line="240" w:lineRule="auto"/>
        <w:rPr>
          <w:rFonts w:ascii="Century" w:eastAsia="ＭＳ 明朝" w:hAnsi="Century" w:cs="Times New Roman" w:hint="eastAsia"/>
          <w:sz w:val="24"/>
          <w:szCs w:val="20"/>
        </w:rPr>
      </w:pPr>
    </w:p>
    <w:p w:rsidR="00BE490E" w:rsidRPr="00BE490E" w:rsidRDefault="00BE490E" w:rsidP="00BE490E">
      <w:pPr>
        <w:spacing w:after="0" w:line="240" w:lineRule="auto"/>
        <w:ind w:firstLine="240"/>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桶川市長</w:t>
      </w:r>
    </w:p>
    <w:p w:rsidR="00BE490E" w:rsidRPr="00BE490E" w:rsidRDefault="00BE490E" w:rsidP="00BE490E">
      <w:pPr>
        <w:spacing w:after="0" w:line="240" w:lineRule="auto"/>
        <w:ind w:firstLine="240"/>
        <w:rPr>
          <w:rFonts w:ascii="Century" w:eastAsia="ＭＳ 明朝" w:hAnsi="Century" w:cs="Times New Roman" w:hint="eastAsia"/>
          <w:sz w:val="24"/>
          <w:szCs w:val="20"/>
        </w:rPr>
      </w:pPr>
    </w:p>
    <w:p w:rsidR="00BE490E" w:rsidRPr="00BE490E" w:rsidRDefault="00BE490E" w:rsidP="00BE490E">
      <w:pPr>
        <w:spacing w:after="0" w:line="240" w:lineRule="auto"/>
        <w:ind w:firstLine="240"/>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 xml:space="preserve">　　　　　　　　　　　　　　　　　　　　住所</w:t>
      </w:r>
    </w:p>
    <w:p w:rsidR="00BE490E" w:rsidRPr="00BE490E" w:rsidRDefault="00BE490E" w:rsidP="00BE490E">
      <w:pPr>
        <w:spacing w:after="0" w:line="240" w:lineRule="auto"/>
        <w:ind w:firstLine="240"/>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 xml:space="preserve">　　　　　　　　　　　　　　　　　申請者</w:t>
      </w:r>
    </w:p>
    <w:p w:rsidR="00BE490E" w:rsidRPr="00BE490E" w:rsidRDefault="00BE490E" w:rsidP="00BE490E">
      <w:pPr>
        <w:spacing w:after="0" w:line="240" w:lineRule="auto"/>
        <w:ind w:firstLine="240"/>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 xml:space="preserve">　　　　　　　　　　　　　　　　　　　　氏名　　　　　　　　　　　</w:t>
      </w:r>
      <w:r w:rsidRPr="00BE490E">
        <w:rPr>
          <w:rFonts w:ascii="ＭＳ 明朝" w:eastAsia="ＭＳ 明朝" w:hAnsi="ＭＳ 明朝" w:cs="Times New Roman" w:hint="eastAsia"/>
          <w:sz w:val="24"/>
          <w:szCs w:val="20"/>
        </w:rPr>
        <w:t>㊞</w:t>
      </w:r>
    </w:p>
    <w:p w:rsidR="00BE490E" w:rsidRPr="00BE490E" w:rsidRDefault="00BE490E" w:rsidP="00BE490E">
      <w:pPr>
        <w:spacing w:after="0" w:line="240" w:lineRule="auto"/>
        <w:ind w:firstLine="240"/>
        <w:rPr>
          <w:rFonts w:ascii="Century" w:eastAsia="ＭＳ 明朝" w:hAnsi="Century" w:cs="Times New Roman" w:hint="eastAsia"/>
          <w:sz w:val="24"/>
          <w:szCs w:val="20"/>
        </w:rPr>
      </w:pPr>
    </w:p>
    <w:p w:rsidR="00BE490E" w:rsidRPr="00BE490E" w:rsidRDefault="00BE490E" w:rsidP="00BE490E">
      <w:pPr>
        <w:spacing w:after="0" w:line="240" w:lineRule="auto"/>
        <w:ind w:firstLine="240"/>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下記により福祉電話を貸与されるよう申請します。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1789"/>
        <w:gridCol w:w="1025"/>
        <w:gridCol w:w="1789"/>
        <w:gridCol w:w="3041"/>
      </w:tblGrid>
      <w:tr w:rsidR="00BE490E" w:rsidRPr="00BE490E" w:rsidTr="00E37A82">
        <w:tblPrEx>
          <w:tblCellMar>
            <w:top w:w="0" w:type="dxa"/>
            <w:bottom w:w="0" w:type="dxa"/>
          </w:tblCellMar>
        </w:tblPrEx>
        <w:trPr>
          <w:trHeight w:val="643"/>
        </w:trPr>
        <w:tc>
          <w:tcPr>
            <w:tcW w:w="1428"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現住所</w:t>
            </w:r>
          </w:p>
        </w:tc>
        <w:tc>
          <w:tcPr>
            <w:tcW w:w="7644" w:type="dxa"/>
            <w:gridSpan w:val="4"/>
          </w:tcPr>
          <w:p w:rsidR="00BE490E" w:rsidRPr="00BE490E" w:rsidRDefault="00BE490E" w:rsidP="00BE490E">
            <w:pPr>
              <w:spacing w:after="0" w:line="240" w:lineRule="auto"/>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桶川市　　　　　丁目　　　　　番　　　　号</w:t>
            </w:r>
          </w:p>
          <w:p w:rsidR="00BE490E" w:rsidRPr="00BE490E" w:rsidRDefault="00BE490E" w:rsidP="00BE490E">
            <w:pPr>
              <w:spacing w:after="0" w:line="240" w:lineRule="auto"/>
              <w:rPr>
                <w:rFonts w:ascii="Century" w:eastAsia="ＭＳ 明朝" w:hAnsi="Century" w:cs="Times New Roman" w:hint="eastAsia"/>
                <w:sz w:val="24"/>
                <w:szCs w:val="20"/>
              </w:rPr>
            </w:pPr>
          </w:p>
          <w:p w:rsidR="00BE490E" w:rsidRPr="00BE490E" w:rsidRDefault="00BE490E" w:rsidP="00BE490E">
            <w:pPr>
              <w:spacing w:after="0" w:line="240" w:lineRule="auto"/>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 xml:space="preserve">　　　大字　　　　　　　　　　　　　　番地</w:t>
            </w:r>
          </w:p>
          <w:p w:rsidR="00BE490E" w:rsidRPr="00BE490E" w:rsidRDefault="00BE490E" w:rsidP="00BE490E">
            <w:pPr>
              <w:spacing w:after="0" w:line="240" w:lineRule="auto"/>
              <w:rPr>
                <w:rFonts w:ascii="Century" w:eastAsia="ＭＳ 明朝" w:hAnsi="Century" w:cs="Times New Roman" w:hint="eastAsia"/>
                <w:sz w:val="24"/>
                <w:szCs w:val="20"/>
              </w:rPr>
            </w:pPr>
          </w:p>
        </w:tc>
      </w:tr>
      <w:tr w:rsidR="00BE490E" w:rsidRPr="00BE490E" w:rsidTr="00E37A82">
        <w:tblPrEx>
          <w:tblCellMar>
            <w:top w:w="0" w:type="dxa"/>
            <w:bottom w:w="0" w:type="dxa"/>
          </w:tblCellMar>
        </w:tblPrEx>
        <w:trPr>
          <w:cantSplit/>
          <w:trHeight w:val="361"/>
        </w:trPr>
        <w:tc>
          <w:tcPr>
            <w:tcW w:w="1428" w:type="dxa"/>
            <w:vMerge w:val="restart"/>
            <w:vAlign w:val="center"/>
          </w:tcPr>
          <w:p w:rsidR="00BE490E" w:rsidRPr="00BE490E" w:rsidRDefault="00BE490E" w:rsidP="00BE490E">
            <w:pPr>
              <w:spacing w:after="0" w:line="240" w:lineRule="auto"/>
              <w:jc w:val="center"/>
              <w:rPr>
                <w:rFonts w:ascii="Century" w:eastAsia="ＭＳ 明朝" w:hAnsi="Century" w:cs="Times New Roman" w:hint="eastAsia"/>
                <w:sz w:val="20"/>
                <w:szCs w:val="20"/>
              </w:rPr>
            </w:pPr>
            <w:r w:rsidRPr="00BE490E">
              <w:rPr>
                <w:rFonts w:ascii="Century" w:eastAsia="ＭＳ 明朝" w:hAnsi="Century" w:cs="Times New Roman" w:hint="eastAsia"/>
                <w:sz w:val="20"/>
                <w:szCs w:val="20"/>
              </w:rPr>
              <w:t>世帯の状況</w:t>
            </w:r>
          </w:p>
        </w:tc>
        <w:tc>
          <w:tcPr>
            <w:tcW w:w="1789"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氏　　　名</w:t>
            </w:r>
          </w:p>
        </w:tc>
        <w:tc>
          <w:tcPr>
            <w:tcW w:w="1025"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年齢</w:t>
            </w:r>
          </w:p>
        </w:tc>
        <w:tc>
          <w:tcPr>
            <w:tcW w:w="1789"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生年月日</w:t>
            </w:r>
          </w:p>
        </w:tc>
        <w:tc>
          <w:tcPr>
            <w:tcW w:w="3041"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市民税課税状況</w:t>
            </w:r>
          </w:p>
        </w:tc>
      </w:tr>
      <w:tr w:rsidR="00BE490E" w:rsidRPr="00BE490E" w:rsidTr="00E37A82">
        <w:tblPrEx>
          <w:tblCellMar>
            <w:top w:w="0" w:type="dxa"/>
            <w:bottom w:w="0" w:type="dxa"/>
          </w:tblCellMar>
        </w:tblPrEx>
        <w:trPr>
          <w:cantSplit/>
          <w:trHeight w:val="502"/>
        </w:trPr>
        <w:tc>
          <w:tcPr>
            <w:tcW w:w="1428" w:type="dxa"/>
            <w:vMerge/>
          </w:tcPr>
          <w:p w:rsidR="00BE490E" w:rsidRPr="00BE490E" w:rsidRDefault="00BE490E" w:rsidP="00BE490E">
            <w:pPr>
              <w:spacing w:after="0" w:line="240" w:lineRule="auto"/>
              <w:jc w:val="distribute"/>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025"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3041"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課税・非課税</w:t>
            </w:r>
          </w:p>
        </w:tc>
      </w:tr>
      <w:tr w:rsidR="00BE490E" w:rsidRPr="00BE490E" w:rsidTr="00E37A82">
        <w:tblPrEx>
          <w:tblCellMar>
            <w:top w:w="0" w:type="dxa"/>
            <w:bottom w:w="0" w:type="dxa"/>
          </w:tblCellMar>
        </w:tblPrEx>
        <w:trPr>
          <w:cantSplit/>
          <w:trHeight w:val="511"/>
        </w:trPr>
        <w:tc>
          <w:tcPr>
            <w:tcW w:w="1428" w:type="dxa"/>
            <w:vMerge/>
          </w:tcPr>
          <w:p w:rsidR="00BE490E" w:rsidRPr="00BE490E" w:rsidRDefault="00BE490E" w:rsidP="00BE490E">
            <w:pPr>
              <w:spacing w:after="0" w:line="240" w:lineRule="auto"/>
              <w:jc w:val="distribute"/>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025"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3041"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課税・非課税</w:t>
            </w:r>
          </w:p>
        </w:tc>
      </w:tr>
      <w:tr w:rsidR="00BE490E" w:rsidRPr="00BE490E" w:rsidTr="00E37A82">
        <w:tblPrEx>
          <w:tblCellMar>
            <w:top w:w="0" w:type="dxa"/>
            <w:bottom w:w="0" w:type="dxa"/>
          </w:tblCellMar>
        </w:tblPrEx>
        <w:trPr>
          <w:cantSplit/>
          <w:trHeight w:val="511"/>
        </w:trPr>
        <w:tc>
          <w:tcPr>
            <w:tcW w:w="1428" w:type="dxa"/>
            <w:vMerge/>
          </w:tcPr>
          <w:p w:rsidR="00BE490E" w:rsidRPr="00BE490E" w:rsidRDefault="00BE490E" w:rsidP="00BE490E">
            <w:pPr>
              <w:spacing w:after="0" w:line="240" w:lineRule="auto"/>
              <w:jc w:val="distribute"/>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025"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3041"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課税・非課税</w:t>
            </w:r>
          </w:p>
        </w:tc>
      </w:tr>
      <w:tr w:rsidR="00BE490E" w:rsidRPr="00BE490E" w:rsidTr="00E37A82">
        <w:tblPrEx>
          <w:tblCellMar>
            <w:top w:w="0" w:type="dxa"/>
            <w:bottom w:w="0" w:type="dxa"/>
          </w:tblCellMar>
        </w:tblPrEx>
        <w:trPr>
          <w:cantSplit/>
          <w:trHeight w:val="511"/>
        </w:trPr>
        <w:tc>
          <w:tcPr>
            <w:tcW w:w="1428" w:type="dxa"/>
            <w:vMerge/>
          </w:tcPr>
          <w:p w:rsidR="00BE490E" w:rsidRPr="00BE490E" w:rsidRDefault="00BE490E" w:rsidP="00BE490E">
            <w:pPr>
              <w:spacing w:after="0" w:line="240" w:lineRule="auto"/>
              <w:jc w:val="distribute"/>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025"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3041"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課税・非課税</w:t>
            </w:r>
          </w:p>
        </w:tc>
      </w:tr>
      <w:tr w:rsidR="00BE490E" w:rsidRPr="00BE490E" w:rsidTr="00E37A82">
        <w:tblPrEx>
          <w:tblCellMar>
            <w:top w:w="0" w:type="dxa"/>
            <w:bottom w:w="0" w:type="dxa"/>
          </w:tblCellMar>
        </w:tblPrEx>
        <w:trPr>
          <w:cantSplit/>
          <w:trHeight w:val="511"/>
        </w:trPr>
        <w:tc>
          <w:tcPr>
            <w:tcW w:w="1428" w:type="dxa"/>
            <w:vMerge/>
          </w:tcPr>
          <w:p w:rsidR="00BE490E" w:rsidRPr="00BE490E" w:rsidRDefault="00BE490E" w:rsidP="00BE490E">
            <w:pPr>
              <w:spacing w:after="0" w:line="240" w:lineRule="auto"/>
              <w:jc w:val="distribute"/>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025"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3041"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課税・非課税</w:t>
            </w:r>
          </w:p>
        </w:tc>
      </w:tr>
      <w:tr w:rsidR="00BE490E" w:rsidRPr="00BE490E" w:rsidTr="00E37A82">
        <w:tblPrEx>
          <w:tblCellMar>
            <w:top w:w="0" w:type="dxa"/>
            <w:bottom w:w="0" w:type="dxa"/>
          </w:tblCellMar>
        </w:tblPrEx>
        <w:trPr>
          <w:cantSplit/>
          <w:trHeight w:val="511"/>
        </w:trPr>
        <w:tc>
          <w:tcPr>
            <w:tcW w:w="1428" w:type="dxa"/>
            <w:vMerge/>
          </w:tcPr>
          <w:p w:rsidR="00BE490E" w:rsidRPr="00BE490E" w:rsidRDefault="00BE490E" w:rsidP="00BE490E">
            <w:pPr>
              <w:spacing w:after="0" w:line="240" w:lineRule="auto"/>
              <w:jc w:val="distribute"/>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025"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1789" w:type="dxa"/>
          </w:tcPr>
          <w:p w:rsidR="00BE490E" w:rsidRPr="00BE490E" w:rsidRDefault="00BE490E" w:rsidP="00BE490E">
            <w:pPr>
              <w:spacing w:after="0" w:line="240" w:lineRule="auto"/>
              <w:rPr>
                <w:rFonts w:ascii="Century" w:eastAsia="ＭＳ 明朝" w:hAnsi="Century" w:cs="Times New Roman" w:hint="eastAsia"/>
                <w:sz w:val="24"/>
                <w:szCs w:val="20"/>
              </w:rPr>
            </w:pPr>
          </w:p>
        </w:tc>
        <w:tc>
          <w:tcPr>
            <w:tcW w:w="3041" w:type="dxa"/>
            <w:vAlign w:val="center"/>
          </w:tcPr>
          <w:p w:rsidR="00BE490E" w:rsidRPr="00BE490E" w:rsidRDefault="00BE490E" w:rsidP="00BE490E">
            <w:pPr>
              <w:spacing w:after="0" w:line="240" w:lineRule="auto"/>
              <w:jc w:val="center"/>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課税・非課税</w:t>
            </w:r>
          </w:p>
        </w:tc>
      </w:tr>
      <w:tr w:rsidR="00BE490E" w:rsidRPr="00BE490E" w:rsidTr="00E37A82">
        <w:tblPrEx>
          <w:tblCellMar>
            <w:top w:w="0" w:type="dxa"/>
            <w:bottom w:w="0" w:type="dxa"/>
          </w:tblCellMar>
        </w:tblPrEx>
        <w:trPr>
          <w:trHeight w:val="944"/>
        </w:trPr>
        <w:tc>
          <w:tcPr>
            <w:tcW w:w="1428" w:type="dxa"/>
            <w:vAlign w:val="center"/>
          </w:tcPr>
          <w:p w:rsidR="00BE490E" w:rsidRPr="00BE490E" w:rsidRDefault="00BE490E" w:rsidP="00BE490E">
            <w:pPr>
              <w:spacing w:after="0" w:line="240" w:lineRule="auto"/>
              <w:jc w:val="center"/>
              <w:rPr>
                <w:rFonts w:ascii="Century" w:eastAsia="ＭＳ 明朝" w:hAnsi="Century" w:cs="Times New Roman" w:hint="eastAsia"/>
                <w:sz w:val="20"/>
                <w:szCs w:val="20"/>
              </w:rPr>
            </w:pPr>
            <w:r w:rsidRPr="00BE490E">
              <w:rPr>
                <w:rFonts w:ascii="Century" w:eastAsia="ＭＳ 明朝" w:hAnsi="Century" w:cs="Times New Roman" w:hint="eastAsia"/>
                <w:sz w:val="20"/>
                <w:szCs w:val="20"/>
              </w:rPr>
              <w:t>住居の状況</w:t>
            </w:r>
          </w:p>
        </w:tc>
        <w:tc>
          <w:tcPr>
            <w:tcW w:w="7644" w:type="dxa"/>
            <w:gridSpan w:val="4"/>
          </w:tcPr>
          <w:p w:rsidR="00BE490E" w:rsidRPr="00BE490E" w:rsidRDefault="00BE490E" w:rsidP="00BE490E">
            <w:pPr>
              <w:spacing w:after="0" w:line="240" w:lineRule="auto"/>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自宅・借家・アパート</w:t>
            </w:r>
          </w:p>
          <w:p w:rsidR="00BE490E" w:rsidRPr="00BE490E" w:rsidRDefault="00BE490E" w:rsidP="00BE490E">
            <w:pPr>
              <w:spacing w:after="0" w:line="240" w:lineRule="auto"/>
              <w:rPr>
                <w:rFonts w:ascii="Century" w:eastAsia="ＭＳ 明朝" w:hAnsi="Century" w:cs="Times New Roman" w:hint="eastAsia"/>
                <w:sz w:val="24"/>
                <w:szCs w:val="20"/>
              </w:rPr>
            </w:pPr>
          </w:p>
          <w:p w:rsidR="00BE490E" w:rsidRPr="00BE490E" w:rsidRDefault="00BE490E" w:rsidP="00BE490E">
            <w:pPr>
              <w:spacing w:after="0" w:line="240" w:lineRule="auto"/>
              <w:rPr>
                <w:rFonts w:ascii="Century" w:eastAsia="ＭＳ 明朝" w:hAnsi="Century" w:cs="Times New Roman" w:hint="eastAsia"/>
                <w:sz w:val="24"/>
                <w:szCs w:val="20"/>
              </w:rPr>
            </w:pPr>
            <w:r w:rsidRPr="00BE490E">
              <w:rPr>
                <w:rFonts w:ascii="Century" w:eastAsia="ＭＳ 明朝" w:hAnsi="Century" w:cs="Times New Roman" w:hint="eastAsia"/>
                <w:sz w:val="24"/>
                <w:szCs w:val="20"/>
              </w:rPr>
              <w:t>木造・鉄筋（配管、有・無）・プレハブ</w:t>
            </w:r>
          </w:p>
        </w:tc>
      </w:tr>
      <w:tr w:rsidR="00BE490E" w:rsidRPr="00BE490E" w:rsidTr="00E37A82">
        <w:tblPrEx>
          <w:tblCellMar>
            <w:top w:w="0" w:type="dxa"/>
            <w:bottom w:w="0" w:type="dxa"/>
          </w:tblCellMar>
        </w:tblPrEx>
        <w:trPr>
          <w:trHeight w:val="1506"/>
        </w:trPr>
        <w:tc>
          <w:tcPr>
            <w:tcW w:w="1428" w:type="dxa"/>
            <w:vAlign w:val="center"/>
          </w:tcPr>
          <w:p w:rsidR="00BE490E" w:rsidRPr="00BE490E" w:rsidRDefault="00BE490E" w:rsidP="00BE490E">
            <w:pPr>
              <w:spacing w:after="0" w:line="240" w:lineRule="auto"/>
              <w:jc w:val="center"/>
              <w:rPr>
                <w:rFonts w:ascii="Century" w:eastAsia="ＭＳ 明朝" w:hAnsi="Century" w:cs="Times New Roman" w:hint="eastAsia"/>
                <w:sz w:val="20"/>
                <w:szCs w:val="20"/>
              </w:rPr>
            </w:pPr>
            <w:r w:rsidRPr="00BE490E">
              <w:rPr>
                <w:rFonts w:ascii="Century" w:eastAsia="ＭＳ 明朝" w:hAnsi="Century" w:cs="Times New Roman" w:hint="eastAsia"/>
                <w:sz w:val="20"/>
                <w:szCs w:val="20"/>
              </w:rPr>
              <w:t>貸与を必要とする理由</w:t>
            </w:r>
          </w:p>
        </w:tc>
        <w:tc>
          <w:tcPr>
            <w:tcW w:w="7644" w:type="dxa"/>
            <w:gridSpan w:val="4"/>
          </w:tcPr>
          <w:p w:rsidR="00BE490E" w:rsidRPr="00BE490E" w:rsidRDefault="00BE490E" w:rsidP="00BE490E">
            <w:pPr>
              <w:spacing w:after="0" w:line="240" w:lineRule="auto"/>
              <w:rPr>
                <w:rFonts w:ascii="Century" w:eastAsia="ＭＳ 明朝" w:hAnsi="Century" w:cs="Times New Roman" w:hint="eastAsia"/>
                <w:sz w:val="24"/>
                <w:szCs w:val="20"/>
              </w:rPr>
            </w:pPr>
          </w:p>
        </w:tc>
      </w:tr>
    </w:tbl>
    <w:p w:rsidR="00BE490E" w:rsidRPr="00BE490E" w:rsidRDefault="00BE490E" w:rsidP="00BE490E">
      <w:pPr>
        <w:spacing w:after="0" w:line="240" w:lineRule="auto"/>
        <w:ind w:left="220" w:hangingChars="100" w:hanging="220"/>
        <w:rPr>
          <w:rFonts w:ascii="Century" w:eastAsia="ＭＳ 明朝" w:hAnsi="Century" w:cs="Times New Roman" w:hint="eastAsia"/>
          <w:sz w:val="22"/>
        </w:rPr>
      </w:pPr>
      <w:r w:rsidRPr="00BE490E">
        <w:rPr>
          <w:rFonts w:ascii="Century" w:eastAsia="ＭＳ 明朝" w:hAnsi="Century" w:cs="Times New Roman" w:hint="eastAsia"/>
          <w:sz w:val="22"/>
        </w:rPr>
        <w:t>・　この申請の審査に当たり、世帯全員の住民税の課税状況及び生活保護受給状況等の関係公簿を閲覧することに同意します。</w:t>
      </w:r>
    </w:p>
    <w:p w:rsidR="00BE490E" w:rsidRPr="00BE490E" w:rsidRDefault="00BE490E" w:rsidP="00BE490E">
      <w:pPr>
        <w:spacing w:after="0" w:line="240" w:lineRule="auto"/>
        <w:rPr>
          <w:rFonts w:ascii="Century" w:eastAsia="ＭＳ 明朝" w:hAnsi="Century" w:cs="Times New Roman" w:hint="eastAsia"/>
          <w:sz w:val="22"/>
        </w:rPr>
      </w:pPr>
      <w:r w:rsidRPr="00BE490E">
        <w:rPr>
          <w:rFonts w:ascii="Century" w:eastAsia="ＭＳ 明朝" w:hAnsi="Century" w:cs="Times New Roman" w:hint="eastAsia"/>
          <w:sz w:val="22"/>
        </w:rPr>
        <w:t>備考　福祉電話を設置する場所が他人の所有に属する建物であるときは、別紙の福祉電話設置承諾書を添付してください。</w:t>
      </w:r>
    </w:p>
    <w:p w:rsidR="00EF4130" w:rsidRPr="00BE490E" w:rsidRDefault="00EF4130"/>
    <w:p w:rsidR="008B4344" w:rsidRPr="00BE490E" w:rsidRDefault="00FC3E64">
      <w:pPr>
        <w:rPr>
          <w:rFonts w:ascii="ＭＳ 明朝" w:eastAsia="ＭＳ 明朝" w:hAnsi="ＭＳ 明朝"/>
          <w:sz w:val="24"/>
          <w:szCs w:val="24"/>
        </w:rPr>
      </w:pPr>
      <w:bookmarkStart w:id="0" w:name="_GoBack"/>
      <w:bookmarkEnd w:id="0"/>
      <w:r w:rsidRPr="00BE490E">
        <w:rPr>
          <w:rFonts w:ascii="ＭＳ 明朝" w:eastAsia="ＭＳ 明朝" w:hAnsi="ＭＳ 明朝" w:hint="eastAsia"/>
          <w:sz w:val="24"/>
          <w:szCs w:val="24"/>
        </w:rPr>
        <w:lastRenderedPageBreak/>
        <w:t>別紙</w:t>
      </w:r>
    </w:p>
    <w:p w:rsidR="00FC3E64" w:rsidRPr="00BE490E" w:rsidRDefault="00FC3E64">
      <w:pPr>
        <w:rPr>
          <w:rFonts w:ascii="ＭＳ 明朝" w:eastAsia="ＭＳ 明朝" w:hAnsi="ＭＳ 明朝"/>
          <w:sz w:val="24"/>
          <w:szCs w:val="24"/>
        </w:rPr>
      </w:pPr>
    </w:p>
    <w:p w:rsidR="00FC3E64" w:rsidRPr="00BE490E" w:rsidRDefault="00FC3E64" w:rsidP="00FC3E64">
      <w:pPr>
        <w:jc w:val="center"/>
        <w:rPr>
          <w:rFonts w:ascii="ＭＳ 明朝" w:eastAsia="ＭＳ 明朝" w:hAnsi="ＭＳ 明朝"/>
          <w:sz w:val="24"/>
          <w:szCs w:val="24"/>
        </w:rPr>
      </w:pPr>
      <w:r w:rsidRPr="00BE490E">
        <w:rPr>
          <w:rFonts w:ascii="ＭＳ 明朝" w:eastAsia="ＭＳ 明朝" w:hAnsi="ＭＳ 明朝" w:hint="eastAsia"/>
          <w:sz w:val="24"/>
          <w:szCs w:val="24"/>
        </w:rPr>
        <w:t>福　祉　電　話　設　置　承　諾　書</w:t>
      </w:r>
    </w:p>
    <w:p w:rsidR="00FC3E64" w:rsidRPr="00BE490E" w:rsidRDefault="00FC3E64">
      <w:pPr>
        <w:rPr>
          <w:rFonts w:ascii="ＭＳ 明朝" w:eastAsia="ＭＳ 明朝" w:hAnsi="ＭＳ 明朝"/>
          <w:sz w:val="24"/>
          <w:szCs w:val="24"/>
        </w:rPr>
      </w:pPr>
    </w:p>
    <w:p w:rsidR="00FC3E64" w:rsidRPr="00BE490E" w:rsidRDefault="00FC3E64">
      <w:pPr>
        <w:rPr>
          <w:rFonts w:ascii="ＭＳ 明朝" w:eastAsia="ＭＳ 明朝" w:hAnsi="ＭＳ 明朝"/>
          <w:sz w:val="24"/>
          <w:szCs w:val="24"/>
        </w:rPr>
      </w:pPr>
      <w:r w:rsidRPr="00BE490E">
        <w:rPr>
          <w:rFonts w:ascii="ＭＳ 明朝" w:eastAsia="ＭＳ 明朝" w:hAnsi="ＭＳ 明朝" w:hint="eastAsia"/>
          <w:sz w:val="24"/>
          <w:szCs w:val="24"/>
        </w:rPr>
        <w:t>設置個所</w:t>
      </w:r>
    </w:p>
    <w:p w:rsidR="00FC3E64" w:rsidRPr="00BE490E" w:rsidRDefault="00FC3E64">
      <w:pPr>
        <w:rPr>
          <w:rFonts w:ascii="ＭＳ 明朝" w:eastAsia="ＭＳ 明朝" w:hAnsi="ＭＳ 明朝"/>
          <w:sz w:val="24"/>
          <w:szCs w:val="24"/>
        </w:rPr>
      </w:pPr>
    </w:p>
    <w:p w:rsidR="00FC3E64" w:rsidRPr="00BE490E" w:rsidRDefault="00FC3E64">
      <w:pPr>
        <w:rPr>
          <w:rFonts w:ascii="ＭＳ 明朝" w:eastAsia="ＭＳ 明朝" w:hAnsi="ＭＳ 明朝"/>
          <w:sz w:val="24"/>
          <w:szCs w:val="24"/>
        </w:rPr>
      </w:pPr>
      <w:r w:rsidRPr="00BE490E">
        <w:rPr>
          <w:rFonts w:ascii="ＭＳ 明朝" w:eastAsia="ＭＳ 明朝" w:hAnsi="ＭＳ 明朝" w:hint="eastAsia"/>
          <w:sz w:val="24"/>
          <w:szCs w:val="24"/>
        </w:rPr>
        <w:t>居 住 者</w:t>
      </w:r>
    </w:p>
    <w:p w:rsidR="00FC3E64" w:rsidRPr="00BE490E" w:rsidRDefault="00FC3E64">
      <w:pPr>
        <w:rPr>
          <w:rFonts w:ascii="ＭＳ 明朝" w:eastAsia="ＭＳ 明朝" w:hAnsi="ＭＳ 明朝"/>
          <w:sz w:val="24"/>
          <w:szCs w:val="24"/>
        </w:rPr>
      </w:pPr>
    </w:p>
    <w:p w:rsidR="00FC3E64" w:rsidRPr="00BE490E" w:rsidRDefault="00FC3E64">
      <w:pPr>
        <w:rPr>
          <w:rFonts w:ascii="ＭＳ 明朝" w:eastAsia="ＭＳ 明朝" w:hAnsi="ＭＳ 明朝"/>
          <w:sz w:val="24"/>
          <w:szCs w:val="24"/>
        </w:rPr>
      </w:pPr>
      <w:r w:rsidRPr="00BE490E">
        <w:rPr>
          <w:rFonts w:ascii="ＭＳ 明朝" w:eastAsia="ＭＳ 明朝" w:hAnsi="ＭＳ 明朝" w:hint="eastAsia"/>
          <w:sz w:val="24"/>
          <w:szCs w:val="24"/>
        </w:rPr>
        <w:t xml:space="preserve">　私が所有する上記の家屋の一部に福祉電話を設置することを承諾致します。</w:t>
      </w:r>
    </w:p>
    <w:p w:rsidR="00FC3E64" w:rsidRPr="00BE490E" w:rsidRDefault="00FC3E64">
      <w:pPr>
        <w:rPr>
          <w:rFonts w:ascii="ＭＳ 明朝" w:eastAsia="ＭＳ 明朝" w:hAnsi="ＭＳ 明朝"/>
          <w:sz w:val="24"/>
          <w:szCs w:val="24"/>
        </w:rPr>
      </w:pPr>
    </w:p>
    <w:p w:rsidR="00FC3E64" w:rsidRPr="00BE490E" w:rsidRDefault="00FC3E64">
      <w:pPr>
        <w:rPr>
          <w:rFonts w:ascii="ＭＳ 明朝" w:eastAsia="ＭＳ 明朝" w:hAnsi="ＭＳ 明朝"/>
          <w:sz w:val="24"/>
          <w:szCs w:val="24"/>
        </w:rPr>
      </w:pPr>
      <w:r w:rsidRPr="00BE490E">
        <w:rPr>
          <w:rFonts w:ascii="ＭＳ 明朝" w:eastAsia="ＭＳ 明朝" w:hAnsi="ＭＳ 明朝" w:hint="eastAsia"/>
          <w:sz w:val="24"/>
          <w:szCs w:val="24"/>
        </w:rPr>
        <w:t xml:space="preserve">　　　　平成　　年　　月　　日</w:t>
      </w:r>
    </w:p>
    <w:p w:rsidR="00FC3E64" w:rsidRPr="00BE490E" w:rsidRDefault="00FC3E64">
      <w:pPr>
        <w:rPr>
          <w:rFonts w:ascii="ＭＳ 明朝" w:eastAsia="ＭＳ 明朝" w:hAnsi="ＭＳ 明朝"/>
          <w:sz w:val="24"/>
          <w:szCs w:val="24"/>
        </w:rPr>
      </w:pPr>
    </w:p>
    <w:p w:rsidR="00FC3E64" w:rsidRPr="00BE490E" w:rsidRDefault="00FC3E64">
      <w:pPr>
        <w:rPr>
          <w:rFonts w:ascii="ＭＳ 明朝" w:eastAsia="ＭＳ 明朝" w:hAnsi="ＭＳ 明朝"/>
          <w:sz w:val="24"/>
          <w:szCs w:val="24"/>
        </w:rPr>
      </w:pPr>
      <w:r w:rsidRPr="00BE490E">
        <w:rPr>
          <w:rFonts w:ascii="ＭＳ 明朝" w:eastAsia="ＭＳ 明朝" w:hAnsi="ＭＳ 明朝" w:hint="eastAsia"/>
          <w:sz w:val="24"/>
          <w:szCs w:val="24"/>
        </w:rPr>
        <w:t xml:space="preserve">　　　　　　　　　　　　　　　　　　　　　　　所有者住所</w:t>
      </w:r>
    </w:p>
    <w:p w:rsidR="00FC3E64" w:rsidRPr="00BE490E" w:rsidRDefault="00FC3E64">
      <w:pPr>
        <w:rPr>
          <w:rFonts w:ascii="ＭＳ 明朝" w:eastAsia="ＭＳ 明朝" w:hAnsi="ＭＳ 明朝"/>
          <w:sz w:val="24"/>
          <w:szCs w:val="24"/>
        </w:rPr>
      </w:pPr>
      <w:r w:rsidRPr="00BE490E">
        <w:rPr>
          <w:rFonts w:ascii="ＭＳ 明朝" w:eastAsia="ＭＳ 明朝" w:hAnsi="ＭＳ 明朝" w:hint="eastAsia"/>
          <w:sz w:val="24"/>
          <w:szCs w:val="24"/>
        </w:rPr>
        <w:t xml:space="preserve">　　　　　　　　　　　　　　　　　　　　　　　　　　氏名</w:t>
      </w:r>
    </w:p>
    <w:p w:rsidR="00FC3E64" w:rsidRPr="00BE490E" w:rsidRDefault="00FC3E64">
      <w:pPr>
        <w:rPr>
          <w:rFonts w:ascii="ＭＳ 明朝" w:eastAsia="ＭＳ 明朝" w:hAnsi="ＭＳ 明朝"/>
          <w:sz w:val="24"/>
          <w:szCs w:val="24"/>
        </w:rPr>
      </w:pPr>
    </w:p>
    <w:p w:rsidR="00FC3E64" w:rsidRPr="00BE490E" w:rsidRDefault="00FC3E64">
      <w:pPr>
        <w:rPr>
          <w:rFonts w:ascii="ＭＳ 明朝" w:eastAsia="ＭＳ 明朝" w:hAnsi="ＭＳ 明朝"/>
          <w:sz w:val="24"/>
          <w:szCs w:val="24"/>
        </w:rPr>
      </w:pPr>
      <w:r w:rsidRPr="00BE490E">
        <w:rPr>
          <w:rFonts w:ascii="ＭＳ 明朝" w:eastAsia="ＭＳ 明朝" w:hAnsi="ＭＳ 明朝" w:hint="eastAsia"/>
          <w:sz w:val="24"/>
          <w:szCs w:val="24"/>
        </w:rPr>
        <w:t>桶川市長　　　　　　　　　　　　様</w:t>
      </w:r>
    </w:p>
    <w:sectPr w:rsidR="00FC3E64" w:rsidRPr="00BE490E" w:rsidSect="00BE490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75E" w:rsidRDefault="00D7075E" w:rsidP="00BE490E">
      <w:pPr>
        <w:spacing w:after="0" w:line="240" w:lineRule="auto"/>
      </w:pPr>
      <w:r>
        <w:separator/>
      </w:r>
    </w:p>
  </w:endnote>
  <w:endnote w:type="continuationSeparator" w:id="0">
    <w:p w:rsidR="00D7075E" w:rsidRDefault="00D7075E" w:rsidP="00BE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75E" w:rsidRDefault="00D7075E" w:rsidP="00BE490E">
      <w:pPr>
        <w:spacing w:after="0" w:line="240" w:lineRule="auto"/>
      </w:pPr>
      <w:r>
        <w:separator/>
      </w:r>
    </w:p>
  </w:footnote>
  <w:footnote w:type="continuationSeparator" w:id="0">
    <w:p w:rsidR="00D7075E" w:rsidRDefault="00D7075E" w:rsidP="00BE49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64"/>
    <w:rsid w:val="008B4344"/>
    <w:rsid w:val="00A655DE"/>
    <w:rsid w:val="00BE490E"/>
    <w:rsid w:val="00CD5184"/>
    <w:rsid w:val="00D7075E"/>
    <w:rsid w:val="00EF4130"/>
    <w:rsid w:val="00FC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5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90E"/>
    <w:pPr>
      <w:tabs>
        <w:tab w:val="center" w:pos="4252"/>
        <w:tab w:val="right" w:pos="8504"/>
      </w:tabs>
      <w:snapToGrid w:val="0"/>
    </w:pPr>
  </w:style>
  <w:style w:type="character" w:customStyle="1" w:styleId="a4">
    <w:name w:val="ヘッダー (文字)"/>
    <w:basedOn w:val="a0"/>
    <w:link w:val="a3"/>
    <w:uiPriority w:val="99"/>
    <w:rsid w:val="00BE490E"/>
  </w:style>
  <w:style w:type="paragraph" w:styleId="a5">
    <w:name w:val="footer"/>
    <w:basedOn w:val="a"/>
    <w:link w:val="a6"/>
    <w:uiPriority w:val="99"/>
    <w:unhideWhenUsed/>
    <w:rsid w:val="00BE490E"/>
    <w:pPr>
      <w:tabs>
        <w:tab w:val="center" w:pos="4252"/>
        <w:tab w:val="right" w:pos="8504"/>
      </w:tabs>
      <w:snapToGrid w:val="0"/>
    </w:pPr>
  </w:style>
  <w:style w:type="character" w:customStyle="1" w:styleId="a6">
    <w:name w:val="フッター (文字)"/>
    <w:basedOn w:val="a0"/>
    <w:link w:val="a5"/>
    <w:uiPriority w:val="99"/>
    <w:rsid w:val="00BE4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5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90E"/>
    <w:pPr>
      <w:tabs>
        <w:tab w:val="center" w:pos="4252"/>
        <w:tab w:val="right" w:pos="8504"/>
      </w:tabs>
      <w:snapToGrid w:val="0"/>
    </w:pPr>
  </w:style>
  <w:style w:type="character" w:customStyle="1" w:styleId="a4">
    <w:name w:val="ヘッダー (文字)"/>
    <w:basedOn w:val="a0"/>
    <w:link w:val="a3"/>
    <w:uiPriority w:val="99"/>
    <w:rsid w:val="00BE490E"/>
  </w:style>
  <w:style w:type="paragraph" w:styleId="a5">
    <w:name w:val="footer"/>
    <w:basedOn w:val="a"/>
    <w:link w:val="a6"/>
    <w:uiPriority w:val="99"/>
    <w:unhideWhenUsed/>
    <w:rsid w:val="00BE490E"/>
    <w:pPr>
      <w:tabs>
        <w:tab w:val="center" w:pos="4252"/>
        <w:tab w:val="right" w:pos="8504"/>
      </w:tabs>
      <w:snapToGrid w:val="0"/>
    </w:pPr>
  </w:style>
  <w:style w:type="character" w:customStyle="1" w:styleId="a6">
    <w:name w:val="フッター (文字)"/>
    <w:basedOn w:val="a0"/>
    <w:link w:val="a5"/>
    <w:uiPriority w:val="99"/>
    <w:rsid w:val="00BE4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長谷場 雄樹</dc:creator>
  <cp:lastModifiedBy>長谷場 雄樹</cp:lastModifiedBy>
  <cp:revision>4</cp:revision>
  <dcterms:created xsi:type="dcterms:W3CDTF">2016-04-15T10:07:00Z</dcterms:created>
  <dcterms:modified xsi:type="dcterms:W3CDTF">2016-04-15T10:16:00Z</dcterms:modified>
</cp:coreProperties>
</file>